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7DA265C3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8F2376">
              <w:rPr>
                <w:rFonts w:ascii="Arial" w:hAnsi="Arial" w:cs="Arial"/>
              </w:rPr>
              <w:t>27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8F2376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116569">
              <w:rPr>
                <w:rFonts w:ascii="Arial" w:hAnsi="Arial" w:cs="Arial"/>
              </w:rPr>
              <w:t>26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20F179A" w14:textId="55D26F6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F2376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825DD" w:rsidP="00F65D4C" w:rsidRDefault="002825DD" w14:paraId="280B382E" w14:textId="7B21740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25DD">
        <w:rPr>
          <w:rFonts w:ascii="Arial" w:hAnsi="Arial" w:eastAsia="Times New Roman" w:cs="Arial"/>
          <w:sz w:val="24"/>
          <w:szCs w:val="24"/>
          <w:lang w:eastAsia="hr-HR"/>
        </w:rPr>
        <w:t>GK grupa d.o.o., Varaždin, Hallerova aleja 1, OIB:</w:t>
      </w:r>
      <w:r w:rsidRPr="00312EF2" w:rsidR="00312EF2">
        <w:rPr>
          <w:rFonts w:ascii="Arial" w:hAnsi="Arial" w:eastAsia="Times New Roman" w:cs="Arial"/>
          <w:sz w:val="24"/>
          <w:szCs w:val="24"/>
          <w:lang w:eastAsia="hr-HR"/>
        </w:rPr>
        <w:t>32165824835</w:t>
      </w:r>
    </w:p>
    <w:p w:rsidRPr="002B6A05" w:rsidR="00F65D4C" w:rsidP="00F65D4C" w:rsidRDefault="00F65D4C" w14:paraId="14B8CC6C" w14:textId="24FD64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6BB3944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825D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825D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5D4C" w:rsidP="009D27CA" w:rsidRDefault="009D27CA" w14:paraId="57D2B7B1" w14:textId="504A1011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D27CA">
        <w:rPr>
          <w:rFonts w:ascii="Arial" w:hAnsi="Arial" w:eastAsia="Times New Roman" w:cs="Arial"/>
          <w:sz w:val="24"/>
          <w:szCs w:val="24"/>
          <w:lang w:eastAsia="hr-HR"/>
        </w:rPr>
        <w:t>-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D27CA" w:rsidR="00F65D4C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Raiffeisenbank Austria d.d.</w:t>
      </w:r>
      <w:r w:rsidRPr="009D27CA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4F1A2D">
        <w:rPr>
          <w:rFonts w:ascii="Arial" w:hAnsi="Arial" w:eastAsia="Times New Roman" w:cs="Arial"/>
          <w:sz w:val="24"/>
          <w:szCs w:val="24"/>
          <w:lang w:eastAsia="hr-HR"/>
        </w:rPr>
        <w:t>punomoćnik Saša Poldan, odvjetnik iz Rijeke</w:t>
      </w:r>
    </w:p>
    <w:p w:rsidRPr="009D27CA" w:rsidR="006D1C23" w:rsidP="009D27CA" w:rsidRDefault="006D1C23" w14:paraId="4CA660A7" w14:textId="7D2D881E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za predlagatelja P.B.S. d.o.o.:</w:t>
      </w:r>
      <w:r w:rsidR="00CF62F3">
        <w:rPr>
          <w:rFonts w:ascii="Arial" w:hAnsi="Arial" w:eastAsia="Times New Roman" w:cs="Arial"/>
          <w:sz w:val="24"/>
          <w:szCs w:val="24"/>
          <w:lang w:eastAsia="hr-HR"/>
        </w:rPr>
        <w:t xml:space="preserve"> nitko, dostava poziva uredna</w:t>
      </w:r>
    </w:p>
    <w:p w:rsidR="00F65D4C" w:rsidP="009D27CA" w:rsidRDefault="006D1C23" w14:paraId="49DDE5EE" w14:textId="0F804332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>
        <w:rPr>
          <w:rFonts w:ascii="Arial" w:hAnsi="Arial" w:eastAsia="Times New Roman" w:cs="Arial"/>
          <w:sz w:val="24"/>
          <w:szCs w:val="24"/>
          <w:lang w:eastAsia="hr-HR"/>
        </w:rPr>
        <w:t>punomoćnik</w:t>
      </w:r>
      <w:r w:rsidR="00CF62F3">
        <w:rPr>
          <w:rFonts w:ascii="Arial" w:hAnsi="Arial" w:eastAsia="Times New Roman" w:cs="Arial"/>
          <w:sz w:val="24"/>
          <w:szCs w:val="24"/>
          <w:lang w:eastAsia="hr-HR"/>
        </w:rPr>
        <w:t xml:space="preserve"> Dragan Ergarac, odvjetnik iz Varaždina i članovi uprave Ivica Šipek i Maja Smetiško</w:t>
      </w:r>
    </w:p>
    <w:p w:rsidRPr="002B6A05" w:rsidR="00D8655F" w:rsidP="009D27CA" w:rsidRDefault="006D1C23" w14:paraId="2FA24684" w14:textId="2CA5F404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="00D8655F">
        <w:rPr>
          <w:rFonts w:ascii="Arial" w:hAnsi="Arial" w:eastAsia="Times New Roman" w:cs="Arial"/>
          <w:sz w:val="24"/>
          <w:szCs w:val="24"/>
          <w:lang w:eastAsia="hr-HR"/>
        </w:rPr>
        <w:t>privremena stečajna upraviteljica Marina Mamić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1963" w:rsidR="00DD7F25" w:rsidP="00E173EC" w:rsidRDefault="00DD7F25" w14:paraId="5B46C065" w14:textId="741666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3196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D31963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D31963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</w:t>
      </w:r>
      <w:r w:rsidRPr="00D31963" w:rsidR="00D31963">
        <w:rPr>
          <w:rFonts w:ascii="Arial" w:hAnsi="Arial" w:eastAsia="Times New Roman" w:cs="Arial"/>
          <w:sz w:val="24"/>
          <w:szCs w:val="24"/>
          <w:lang w:eastAsia="hr-HR"/>
        </w:rPr>
        <w:t xml:space="preserve">P.B.S d.o.o. </w:t>
      </w:r>
    </w:p>
    <w:p w:rsidRPr="00D31963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1963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31963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D31963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31963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D31963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1963" w:rsidR="00DD7F25" w:rsidP="0006491E" w:rsidRDefault="00DD7F25" w14:paraId="6E94885C" w14:textId="2A6268A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31963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 osob</w:t>
      </w:r>
      <w:r w:rsidR="00D31963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D3196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109BC03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2825DD" w:rsidR="002825DD">
        <w:rPr>
          <w:rFonts w:ascii="Arial" w:hAnsi="Arial" w:eastAsia="Times New Roman" w:cs="Arial"/>
          <w:sz w:val="24"/>
          <w:szCs w:val="24"/>
          <w:lang w:eastAsia="hr-HR"/>
        </w:rPr>
        <w:t>GK grupa d.o.o., Varaždin, Hallerova aleja 1, OIB:</w:t>
      </w:r>
      <w:r w:rsidRPr="00312EF2" w:rsidR="00312EF2">
        <w:rPr>
          <w:rFonts w:ascii="Arial" w:hAnsi="Arial" w:eastAsia="Times New Roman" w:cs="Arial"/>
          <w:sz w:val="24"/>
          <w:szCs w:val="24"/>
          <w:lang w:eastAsia="hr-HR"/>
        </w:rPr>
        <w:t>32165824835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DD7F25" w14:paraId="52C2E419" w14:textId="017CAD4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848B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5848B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5848B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5848B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5848B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5848BC" w:rsidR="002825DD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5848B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848BC" w:rsidR="000474CD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5848B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848B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848BC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848B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848BC" w:rsidR="005848BC">
        <w:rPr>
          <w:rFonts w:ascii="Arial" w:hAnsi="Arial" w:eastAsia="Times New Roman" w:cs="Arial"/>
          <w:sz w:val="24"/>
          <w:szCs w:val="24"/>
          <w:lang w:eastAsia="hr-HR"/>
        </w:rPr>
        <w:t>8.927.480,63</w:t>
      </w:r>
      <w:r w:rsidRPr="005848B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848BC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848B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5848BC" w:rsidP="00F65D4C" w:rsidRDefault="005848BC" w14:paraId="5A9D33D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848BC" w:rsidR="005848BC" w:rsidP="00F65D4C" w:rsidRDefault="005848BC" w14:paraId="22B84D59" w14:textId="473BCC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sudske evidencije utvrđeno da je dužnik sa danom 25. veljače 2026. podnio prijedlog za otvaranje predstečajnog postupka koji je zaprimljen pod poslovnim brojem spisa St-54/2026.</w:t>
      </w:r>
    </w:p>
    <w:p w:rsidRPr="002B6A05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926157" w:rsidP="00F65D4C" w:rsidRDefault="00B77275" w14:paraId="604009FB" w14:textId="3D96707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="00AB415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Punomoćnik p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redlagatelj</w:t>
      </w:r>
      <w:r w:rsidR="00AB415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="005848B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Raiffeisenbank Austria d.d. </w:t>
      </w:r>
      <w:r w:rsidR="0023318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izjavljuje da predlagatelj ostaje kod prijedloga za otvaranje stečajnog postupka. Vezano za podnesak dužnika od 24. veljače 2026. predlaže dodjelu kraćeg roka radi detaljnog očitovanja. U pogledu podnesenog prijedloga za otvaranje predstečajnog postupka izjavljuje da isti nema</w:t>
      </w:r>
      <w:r w:rsidR="00DD00A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23318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utjecaj na tijek ovog postupka te se pri tom poziva na čl. 15. </w:t>
      </w:r>
      <w:r w:rsidR="00DD00A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st. 3. i čl. 11. st. 1. Stečajnog zakona te pojašnjava da pokretanje predstečajnog postupka nije dopušteno u situaciji ako je pokrenut stečajni postupak. Vezano uz to u spis predaje sudsku praksu te i članak sutkinje Ksenija Flack Makitan u kojem se elaborira o toj problematici. </w:t>
      </w:r>
    </w:p>
    <w:p w:rsidR="00B77275" w:rsidP="00F65D4C" w:rsidRDefault="00B77275" w14:paraId="1B3144EB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C22D1D" w:rsidP="00F65D4C" w:rsidRDefault="00B77275" w14:paraId="7765CA43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="009D6491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Punomoćnik dužnika izjavljuje da vezano za pravne stavove je sve elaborirao u podnesku kojeg je dostavio u spis 24. veljače 2026. te dužnik u cijelosti ostaje kod sadržaja podneska. U bitnome naglašava svoj prijedlog da se prijedlog vjerovnika P.B.S. d.o.o. odbaci kao nedopušten</w:t>
      </w:r>
      <w:r w:rsidR="00792D1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Također ističe te ponavlja stav da bi bilo oportuno da se provede restrukturiranje u okviru predstečajnog postupka. Predlaže u skladu sa čl. 125. SZ-a da se ispita gospodarsko financijsko stanje dužnika sa posebnim naglaskom na pravni odnos koji dužnik ima sa Fondom za </w:t>
      </w:r>
      <w:r w:rsidR="00C22D1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zaštitu okoliša i energetske učinkovitosti. </w:t>
      </w:r>
    </w:p>
    <w:p w:rsidR="00C22D1D" w:rsidP="00F65D4C" w:rsidRDefault="00C22D1D" w14:paraId="3B7D692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B77275" w:rsidP="00F65D4C" w:rsidRDefault="00C22D1D" w14:paraId="689D0F63" w14:textId="31F2F7B9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Punomoćnik predlagatelja </w:t>
      </w:r>
      <w:r w:rsidR="00617F2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Raiffeisenbank Austria d.d. vezano za stečajni razlog i to stečajni razlog prezaduženosti ističe da dužnik uz svoje navode posredno priznaje da imovina dužnika nije dovoljna za podmirenje svih tražbina vjerovnika. Iako odluku o tome prepušta sudu moguće je provesti i knjigovodstveno-financijsko vještačenje radi utvrđenja</w:t>
      </w:r>
      <w:r w:rsidR="002F44F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postojanja stečajnog razloga prezaduženosti. Posebno ističe da je iz izvješća </w:t>
      </w:r>
      <w:r w:rsidR="00B07FD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privremene</w:t>
      </w:r>
      <w:r w:rsidR="002F44F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stečajne upraviteljice vidljivo da su u poslovnim knjigama dužnika iskazana potraživanja dužnika u iznosu od 10.469.659,41 eura u koji je iznos dužnik uključio i knjižio u svojim knjigama kao potraživanje iznos naplaćen po bankovnim garancijama predlagatelja od 7.237.503,55 eura kao i iznos naplaćen po bankarskoj garanciji Erste &amp; Steiermärkische bank d.d. u iznosu od 589.000,00 eura </w:t>
      </w:r>
      <w:r w:rsidR="00B07FD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čime je iznos vlastitog dugovanja pokušao prikazati kao iznos njegovog potraživanja te tako utjecati na stečajni razlog prezaduženosti. Pri tome nije obrazložio a niti učinio vjerojatnim da bi stvarno imao takve tražbine odnosno da bi naplata bankovnih garancija bila neosnovana. No i bez obzira na to iz poslovnih knjiga dužnika proizlazi prezaduženost. Također drugi stečajni razlog, insolventnost biti će ostvaren dana 7. ožujka 2026.</w:t>
      </w:r>
    </w:p>
    <w:p w:rsidR="00B77275" w:rsidP="00F65D4C" w:rsidRDefault="00B77275" w14:paraId="14C10E3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4F783F" w:rsidP="00F65D4C" w:rsidRDefault="004F783F" w14:paraId="76F1F1CD" w14:textId="538466A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Punomoćnik dužnika pojašnjava u odnosu na pretpostavku iznesenu u podnesku od 24. veljače 2026. kako se banka neće namiriti u cijelosti ta pretpostavka iznesena je isključivo pod uvjetom da se dužniku neće omogućiti vođenje postupka protiv najvećeg dužnika Fonda za zaštitu okoliša.</w:t>
      </w:r>
    </w:p>
    <w:p w:rsidR="004F783F" w:rsidP="00F65D4C" w:rsidRDefault="004F783F" w14:paraId="183874B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B77275" w:rsidP="00F65D4C" w:rsidRDefault="00B77275" w14:paraId="21B639FD" w14:textId="09A9B7B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Privremena stečajna upraviteljica</w:t>
      </w:r>
      <w:r w:rsidR="0095781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41571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iskazuje da je spis dostavila svoje izvješće te da u cijelosti ostaje kod sadržaja samog izvješća. Pravno se priklanja stavovima iznesenima po predlagatelju Raiffeisenbank Austria d.d. te nadodaje da smatra da je </w:t>
      </w:r>
      <w:r w:rsidR="0041571C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 xml:space="preserve">već sada ispunjeni i drugi stečajni razlog nesposobnosti za plaćanje, a što je detaljno iznijela u samom izvješću. </w:t>
      </w:r>
    </w:p>
    <w:p w:rsidRPr="002B6A05" w:rsidR="00F65D4C" w:rsidP="00F65D4C" w:rsidRDefault="00F65D4C" w14:paraId="13CBDAF9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497D31" w:rsidP="00F65D4C" w:rsidRDefault="00F61044" w14:paraId="0E9C2E71" w14:textId="668220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Prisutn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direktor</w:t>
      </w:r>
      <w:r w:rsidR="0041571C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41571C">
        <w:rPr>
          <w:rFonts w:ascii="Arial" w:hAnsi="Arial" w:eastAsia="Times New Roman" w:cs="Arial"/>
          <w:sz w:val="24"/>
          <w:szCs w:val="24"/>
          <w:lang w:eastAsia="hr-HR"/>
        </w:rPr>
        <w:t xml:space="preserve">Ivica Šipek i Maja Smetiško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upozorava</w:t>
      </w:r>
      <w:r w:rsidR="0041571C">
        <w:rPr>
          <w:rFonts w:ascii="Arial" w:hAnsi="Arial" w:eastAsia="Times New Roman" w:cs="Arial"/>
          <w:sz w:val="24"/>
          <w:szCs w:val="24"/>
          <w:lang w:eastAsia="hr-HR"/>
        </w:rPr>
        <w:t>ju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se da za davanje neistinitog ili nepotpunog popisa imovine i obveza odgovara kao za davanje lažnog iskaza u postupku pred sudom. </w:t>
      </w:r>
    </w:p>
    <w:p w:rsidRPr="002B6A05" w:rsidR="00F65D4C" w:rsidP="00F65D4C" w:rsidRDefault="00F65D4C" w14:paraId="18AE706E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23186" w:rsidR="00F65D4C" w:rsidP="00F65D4C" w:rsidRDefault="00F65D4C" w14:paraId="078AACF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23186"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Pr="00223186" w:rsidR="00F65D4C" w:rsidP="00F65D4C" w:rsidRDefault="00BA36FB" w14:paraId="6E1B5EE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23186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23186" w:rsidR="00F65D4C" w:rsidP="00F65D4C" w:rsidRDefault="00F65D4C" w14:paraId="2B1544A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23186" w:rsidR="00DD7F25" w:rsidP="00DD7F25" w:rsidRDefault="00DD7F25" w14:paraId="69F66D4A" w14:textId="0E326D3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23186">
        <w:rPr>
          <w:rFonts w:ascii="Arial" w:hAnsi="Arial" w:eastAsia="Times New Roman" w:cs="Arial"/>
          <w:sz w:val="24"/>
          <w:szCs w:val="24"/>
          <w:lang w:eastAsia="hr-HR"/>
        </w:rPr>
        <w:tab/>
        <w:t>Saslušat će se direkto</w:t>
      </w:r>
      <w:r w:rsidRPr="00223186" w:rsidR="00223186">
        <w:rPr>
          <w:rFonts w:ascii="Arial" w:hAnsi="Arial" w:eastAsia="Times New Roman" w:cs="Arial"/>
          <w:sz w:val="24"/>
          <w:szCs w:val="24"/>
          <w:lang w:eastAsia="hr-HR"/>
        </w:rPr>
        <w:t xml:space="preserve">ri </w:t>
      </w:r>
      <w:r w:rsidRPr="00223186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Pr="00223186" w:rsidR="00223186">
        <w:rPr>
          <w:rFonts w:ascii="Arial" w:hAnsi="Arial" w:eastAsia="Times New Roman" w:cs="Arial"/>
          <w:sz w:val="24"/>
          <w:szCs w:val="24"/>
          <w:lang w:eastAsia="hr-HR"/>
        </w:rPr>
        <w:t>Maja Smetiško i Ivica Šipek</w:t>
      </w:r>
      <w:r w:rsidRPr="00223186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23186" w:rsidR="00DD7F25" w:rsidP="00DD7F25" w:rsidRDefault="00DD7F25" w14:paraId="2DCB8E7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23186" w:rsidR="00F65D4C" w:rsidP="00F65D4C" w:rsidRDefault="00F65D4C" w14:paraId="752467BA" w14:textId="2937BFC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2318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23186" w:rsidR="00223186">
        <w:rPr>
          <w:rFonts w:ascii="Arial" w:hAnsi="Arial" w:eastAsia="Times New Roman" w:cs="Arial"/>
          <w:sz w:val="24"/>
          <w:szCs w:val="24"/>
          <w:lang w:eastAsia="hr-HR"/>
        </w:rPr>
        <w:t>Direktori suglasno izjavljuju da su upoznati sa sadržajem podneska kojeg je dužnik po punomoćniku dostavio u spis te u kojem je, između ostaloga, sastavljen i popis imovine i obveza dužnika te svojom izjavom ovdje potvrđuju da je popis imovine i obveza točan.</w:t>
      </w:r>
      <w:r w:rsidR="0022318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50B7F">
        <w:rPr>
          <w:rFonts w:ascii="Arial" w:hAnsi="Arial" w:eastAsia="Times New Roman" w:cs="Arial"/>
          <w:sz w:val="24"/>
          <w:szCs w:val="24"/>
          <w:lang w:eastAsia="hr-HR"/>
        </w:rPr>
        <w:t xml:space="preserve">Na pitanje suda direktorica dužnika Maja Smetiško potvrđuje da osim poslovnog odnosa sa Fondom za zaštitu okoliša i energetsku učinkovitost dužnika nema nikakvih drugih ugovorenih poslova. </w:t>
      </w:r>
    </w:p>
    <w:p w:rsidR="00223186" w:rsidP="00F65D4C" w:rsidRDefault="00223186" w14:paraId="0AC8251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4F749F" w14:paraId="6180FE9B" w14:textId="2163C1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7CAC5BF" w14:textId="0B38086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43E593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08516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8516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129E" w:rsidP="00501147" w:rsidRDefault="008A129E" w14:paraId="7E98313C" w14:textId="77777777">
      <w:pPr>
        <w:spacing w:after="0" w:line="240" w:lineRule="auto"/>
      </w:pPr>
      <w:r>
        <w:separator/>
      </w:r>
    </w:p>
  </w:endnote>
  <w:endnote w:type="continuationSeparator" w:id="0">
    <w:p w:rsidR="008A129E" w:rsidP="00501147" w:rsidRDefault="008A129E" w14:paraId="03D18E8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129E" w:rsidP="00501147" w:rsidRDefault="008A129E" w14:paraId="71DED840" w14:textId="77777777">
      <w:pPr>
        <w:spacing w:after="0" w:line="240" w:lineRule="auto"/>
      </w:pPr>
      <w:r>
        <w:separator/>
      </w:r>
    </w:p>
  </w:footnote>
  <w:footnote w:type="continuationSeparator" w:id="0">
    <w:p w:rsidR="008A129E" w:rsidP="00501147" w:rsidRDefault="008A129E" w14:paraId="5EE26CD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75D735C2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04A3B">
      <w:rPr>
        <w:rFonts w:ascii="Arial" w:hAnsi="Arial" w:cs="Arial"/>
        <w:noProof/>
        <w:sz w:val="24"/>
        <w:szCs w:val="24"/>
      </w:rPr>
      <w:t>Poslovni broj: St-27/2026-26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E01E6C"/>
    <w:multiLevelType w:val="hybridMultilevel"/>
    <w:tmpl w:val="AF7CDCB6"/>
    <w:lvl w:ilvl="0" w:tplc="7D60670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74CD"/>
    <w:rsid w:val="00061CD1"/>
    <w:rsid w:val="0006491E"/>
    <w:rsid w:val="000658BC"/>
    <w:rsid w:val="00082860"/>
    <w:rsid w:val="00085166"/>
    <w:rsid w:val="0008663B"/>
    <w:rsid w:val="00086802"/>
    <w:rsid w:val="00087C43"/>
    <w:rsid w:val="000974BF"/>
    <w:rsid w:val="000B6F54"/>
    <w:rsid w:val="000C07B1"/>
    <w:rsid w:val="000C1CF5"/>
    <w:rsid w:val="000E552E"/>
    <w:rsid w:val="00116569"/>
    <w:rsid w:val="00117901"/>
    <w:rsid w:val="00126B4E"/>
    <w:rsid w:val="00164105"/>
    <w:rsid w:val="00194888"/>
    <w:rsid w:val="001B70EC"/>
    <w:rsid w:val="001C68C4"/>
    <w:rsid w:val="001D152E"/>
    <w:rsid w:val="001D5D3B"/>
    <w:rsid w:val="001E2C53"/>
    <w:rsid w:val="001F6DF0"/>
    <w:rsid w:val="002144FF"/>
    <w:rsid w:val="00223186"/>
    <w:rsid w:val="0023318C"/>
    <w:rsid w:val="002357F3"/>
    <w:rsid w:val="002361B6"/>
    <w:rsid w:val="00237FCE"/>
    <w:rsid w:val="002825DD"/>
    <w:rsid w:val="00285A48"/>
    <w:rsid w:val="002971D6"/>
    <w:rsid w:val="002A735D"/>
    <w:rsid w:val="002B6A05"/>
    <w:rsid w:val="002C5E82"/>
    <w:rsid w:val="002D2FC4"/>
    <w:rsid w:val="002E3DDB"/>
    <w:rsid w:val="002E6979"/>
    <w:rsid w:val="002F44F4"/>
    <w:rsid w:val="002F61DE"/>
    <w:rsid w:val="00312EF2"/>
    <w:rsid w:val="00326472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E3FE0"/>
    <w:rsid w:val="003F5620"/>
    <w:rsid w:val="0041571C"/>
    <w:rsid w:val="00421FE8"/>
    <w:rsid w:val="00436D58"/>
    <w:rsid w:val="00440863"/>
    <w:rsid w:val="00441B9E"/>
    <w:rsid w:val="00450291"/>
    <w:rsid w:val="00471CC8"/>
    <w:rsid w:val="00474FC2"/>
    <w:rsid w:val="004819CC"/>
    <w:rsid w:val="00484C38"/>
    <w:rsid w:val="0049749B"/>
    <w:rsid w:val="00497D31"/>
    <w:rsid w:val="004A0BD1"/>
    <w:rsid w:val="004B303F"/>
    <w:rsid w:val="004C2CAA"/>
    <w:rsid w:val="004D643F"/>
    <w:rsid w:val="004E1C60"/>
    <w:rsid w:val="004F1A2D"/>
    <w:rsid w:val="004F4DBD"/>
    <w:rsid w:val="004F749F"/>
    <w:rsid w:val="004F783F"/>
    <w:rsid w:val="00501147"/>
    <w:rsid w:val="00504A3B"/>
    <w:rsid w:val="00521DEA"/>
    <w:rsid w:val="0055446B"/>
    <w:rsid w:val="00556A13"/>
    <w:rsid w:val="00571A87"/>
    <w:rsid w:val="00574695"/>
    <w:rsid w:val="005848BC"/>
    <w:rsid w:val="00597D2F"/>
    <w:rsid w:val="005C0B84"/>
    <w:rsid w:val="005E1D89"/>
    <w:rsid w:val="005F3F8F"/>
    <w:rsid w:val="005F5DCE"/>
    <w:rsid w:val="005F633B"/>
    <w:rsid w:val="00617F27"/>
    <w:rsid w:val="00640FB4"/>
    <w:rsid w:val="00651E9C"/>
    <w:rsid w:val="00666775"/>
    <w:rsid w:val="00685195"/>
    <w:rsid w:val="0069332A"/>
    <w:rsid w:val="00693926"/>
    <w:rsid w:val="006974B9"/>
    <w:rsid w:val="006D1C23"/>
    <w:rsid w:val="006D4300"/>
    <w:rsid w:val="006D5479"/>
    <w:rsid w:val="006F4B52"/>
    <w:rsid w:val="00701D1D"/>
    <w:rsid w:val="00702B49"/>
    <w:rsid w:val="00707C6C"/>
    <w:rsid w:val="007231CA"/>
    <w:rsid w:val="00732BCA"/>
    <w:rsid w:val="00737642"/>
    <w:rsid w:val="00741600"/>
    <w:rsid w:val="00757A30"/>
    <w:rsid w:val="007802E2"/>
    <w:rsid w:val="0078776D"/>
    <w:rsid w:val="00792D17"/>
    <w:rsid w:val="007947AC"/>
    <w:rsid w:val="00797FF7"/>
    <w:rsid w:val="007A409A"/>
    <w:rsid w:val="007B3F50"/>
    <w:rsid w:val="007D0553"/>
    <w:rsid w:val="007E49A2"/>
    <w:rsid w:val="007F5E96"/>
    <w:rsid w:val="0082340B"/>
    <w:rsid w:val="00830DB3"/>
    <w:rsid w:val="00832BD4"/>
    <w:rsid w:val="00857829"/>
    <w:rsid w:val="008659E3"/>
    <w:rsid w:val="008A129E"/>
    <w:rsid w:val="008A6557"/>
    <w:rsid w:val="008B09F5"/>
    <w:rsid w:val="008C4EFB"/>
    <w:rsid w:val="008D05FD"/>
    <w:rsid w:val="008D4DB8"/>
    <w:rsid w:val="008D5EA3"/>
    <w:rsid w:val="008F1C52"/>
    <w:rsid w:val="008F2376"/>
    <w:rsid w:val="00902689"/>
    <w:rsid w:val="0092437B"/>
    <w:rsid w:val="00926157"/>
    <w:rsid w:val="00937C8E"/>
    <w:rsid w:val="00953F20"/>
    <w:rsid w:val="00957093"/>
    <w:rsid w:val="00957819"/>
    <w:rsid w:val="009610AF"/>
    <w:rsid w:val="0096157B"/>
    <w:rsid w:val="0096563D"/>
    <w:rsid w:val="009752CD"/>
    <w:rsid w:val="00975368"/>
    <w:rsid w:val="009849B1"/>
    <w:rsid w:val="009B4B79"/>
    <w:rsid w:val="009D27CA"/>
    <w:rsid w:val="009D6491"/>
    <w:rsid w:val="00A02D48"/>
    <w:rsid w:val="00A31425"/>
    <w:rsid w:val="00A31587"/>
    <w:rsid w:val="00A317B6"/>
    <w:rsid w:val="00A3382D"/>
    <w:rsid w:val="00A46425"/>
    <w:rsid w:val="00A50B7F"/>
    <w:rsid w:val="00A52BE7"/>
    <w:rsid w:val="00A65E60"/>
    <w:rsid w:val="00A729A1"/>
    <w:rsid w:val="00AA1295"/>
    <w:rsid w:val="00AB415D"/>
    <w:rsid w:val="00AE1A74"/>
    <w:rsid w:val="00AE3920"/>
    <w:rsid w:val="00AF28D9"/>
    <w:rsid w:val="00B00B9A"/>
    <w:rsid w:val="00B07FDB"/>
    <w:rsid w:val="00B367DA"/>
    <w:rsid w:val="00B43087"/>
    <w:rsid w:val="00B43741"/>
    <w:rsid w:val="00B77275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2D1D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CF62F3"/>
    <w:rsid w:val="00D228AD"/>
    <w:rsid w:val="00D31963"/>
    <w:rsid w:val="00D400B5"/>
    <w:rsid w:val="00D43FE4"/>
    <w:rsid w:val="00D441EB"/>
    <w:rsid w:val="00D50D29"/>
    <w:rsid w:val="00D8655F"/>
    <w:rsid w:val="00DB5D1B"/>
    <w:rsid w:val="00DC66A8"/>
    <w:rsid w:val="00DC70E5"/>
    <w:rsid w:val="00DD00A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5B43"/>
    <w:rsid w:val="00E73CED"/>
    <w:rsid w:val="00E7673F"/>
    <w:rsid w:val="00EB0D3A"/>
    <w:rsid w:val="00EC15A5"/>
    <w:rsid w:val="00EE4EE1"/>
    <w:rsid w:val="00F10AE8"/>
    <w:rsid w:val="00F12359"/>
    <w:rsid w:val="00F23F0E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27C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04A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4A3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4A3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4A3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4A3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26. veljače 2026.</izvorni_sadrzaj>
    <derivirana_varijabla naziv="DomainObject.StvarniPocetakDatum_1">26. veljače 2026.</derivirana_varijabla>
  </DomainObject.StvarniPocetakDatum>
  <DomainObject.StvarniZavrsetakDatum>
    <izvorni_sadrzaj>26. veljače 2026.</izvorni_sadrzaj>
    <derivirana_varijabla naziv="DomainObject.StvarniZavrsetakDatum_1">26. veljače 2026.</derivirana_varijabla>
  </DomainObject.StvarniZavrsetakDatum>
  <DomainObject.PlaniraniZavrsetakDatum>
    <izvorni_sadrzaj>26. veljače 2026.</izvorni_sadrzaj>
    <derivirana_varijabla naziv="DomainObject.PlaniraniZavrsetakDatum_1">26. veljače 2026.</derivirana_varijabla>
  </DomainObject.PlaniraniZavrsetakDatum>
  <DomainObject.PlaniraniPocetakDatum>
    <izvorni_sadrzaj>26. veljače 2026.</izvorni_sadrzaj>
    <derivirana_varijabla naziv="DomainObject.PlaniraniPocetakDatum_1">26. veljače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13:00</izvorni_sadrzaj>
    <derivirana_varijabla naziv="DomainObject.StvarniZavrsetakVrijeme_1">13:00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veljače 2026.</izvorni_sadrzaj>
    <derivirana_varijabla naziv="DomainObject.Zapisnik.DatumKreiranja_1">26.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St-27/2026-26</izvorni_sadrzaj>
    <derivirana_varijabla naziv="DomainObject.Zapisnik.Oznaka_1">St-27/2026-26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2026.</izvorni_sadrzaj>
    <derivirana_varijabla naziv="DomainObject.Predmet.DatumOsnivanja_1">2.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St-27/2026</izvorni_sadrzaj>
    <derivirana_varijabla naziv="DomainObject.Predmet.OznakaBroj_1">St-27/2026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St-6/2026
St-54/2026 Prijedlog za otvaranje predstečajnog
postupka
Prileži St-54/2026 radi uvida</izvorni_sadrzaj>
    <derivirana_varijabla naziv="DomainObject.Predmet.PrimjedbaSuca_1">Spojen St-6/2026
St-54/2026 Prijedlog za otvaranje predstečajnog
postupka
Prileži St-54/2026 radi uvida</derivirana_varijabla>
  </DomainObject.Predmet.PrimjedbaSuca>
  <DomainObject.Predmet.ProtustrankaFormated>
    <izvorni_sadrzaj>  GK grupa društvo s ograničenom odgovornošću za projektiranje i graditeljstvo zastupanog po punomoćniku Ivica Šipek; Maja Smetiško; Dragan Ergarac</izvorni_sadrzaj>
    <derivirana_varijabla naziv="DomainObject.Predmet.ProtustrankaFormated_1">  GK grupa društvo s ograničenom odgovornošću za projektiranje i graditeljstvo zastupanog po punomoćniku Ivica Šipek; Maja Smetiško; Dragan Ergarac</derivirana_varijabla>
  </DomainObject.Predmet.ProtustrankaFormated>
  <DomainObject.Predmet.ProtustrankaFormatedOIB>
    <izvorni_sadrzaj>  GK grupa društvo s ograničenom odgovornošću za projektiranje i graditeljstvo, OIB 32165824835 zastupanog po punomoćniku Ivica Šipek; Maja Smetiško; Dragan Ergarac</izvorni_sadrzaj>
    <derivirana_varijabla naziv="DomainObject.Predmet.ProtustrankaFormatedOIB_1">  GK grupa društvo s ograničenom odgovornošću za projektiranje i graditeljstvo, OIB 32165824835 zastupanog po punomoćniku Ivica Šipek; Maja Smetiško; Dragan Ergarac</derivirana_varijabla>
  </DomainObject.Predmet.ProtustrankaFormatedOIB>
  <DomainObject.Predmet.ProtustrankaFormatedWithAdress>
    <izvorni_sadrzaj> GK grupa društvo s ograničenom odgovornošću za projektiranje i graditeljstvo, Hallerova aleja 1, 42000 Varaždin zastupanog po punomoćniku Ivica Šipek; Maja Smetiško; Dragan Ergarac</izvorni_sadrzaj>
    <derivirana_varijabla naziv="DomainObject.Predmet.ProtustrankaFormatedWithAdress_1"> GK grupa društvo s ograničenom odgovornošću za projektiranje i graditeljstvo, Hallerova aleja 1, 42000 Varaždin zastupanog po punomoćniku Ivica Šipek; Maja Smetiško; Dragan Ergarac</derivirana_varijabla>
  </DomainObject.Predmet.ProtustrankaFormatedWithAdress>
  <DomainObject.Predmet.ProtustrankaFormatedWithAdressOIB>
    <izvorni_sadrzaj> GK grupa društvo s ograničenom odgovornošću za projektiranje i graditeljstvo, OIB 32165824835, Hallerova aleja 1, 42000 Varaždin zastupanog po punomoćniku Ivica Šipek; Maja Smetiško; Dragan Ergarac</izvorni_sadrzaj>
    <derivirana_varijabla naziv="DomainObject.Predmet.ProtustrankaFormatedWithAdressOIB_1"> GK grupa društvo s ograničenom odgovornošću za projektiranje i graditeljstvo, OIB 32165824835, Hallerova aleja 1, 42000 Varaždin zastupanog po punomoćniku Ivica Šipek; Maja Smetiško; Dragan Ergarac</derivirana_varijabla>
  </DomainObject.Predmet.ProtustrankaFormatedWithAdressOIB>
  <DomainObject.Predmet.ProtustrankaWithAdress>
    <izvorni_sadrzaj>GK grupa društvo s ograničenom odgovornošću za projektiranje i graditeljstvo Hallerova aleja 1, 42000 Varaždin</izvorni_sadrzaj>
    <derivirana_varijabla naziv="DomainObject.Predmet.ProtustrankaWithAdress_1">GK grupa društvo s ograničenom odgovornošću za projektiranje i graditeljstvo Hallerova aleja 1, 42000 Varaždin</derivirana_varijabla>
  </DomainObject.Predmet.ProtustrankaWithAdress>
  <DomainObject.Predmet.ProtustrankaWithAdressOIB>
    <izvorni_sadrzaj>GK grupa društvo s ograničenom odgovornošću za projektiranje i graditeljstvo, OIB 32165824835, Hallerova aleja 1, 42000 Varaždin</izvorni_sadrzaj>
    <derivirana_varijabla naziv="DomainObject.Predmet.ProtustrankaWithAdressOIB_1">GK grupa društvo s ograničenom odgovornošću za projektiranje i graditeljstvo, OIB 32165824835, Hallerova aleja 1, 42000 Varaždin</derivirana_varijabla>
  </DomainObject.Predmet.ProtustrankaWithAdressOIB>
  <DomainObject.Predmet.ProtustrankaNazivFormated>
    <izvorni_sadrzaj>GK grupa društvo s ograničenom odgovornošću za projektiranje i graditeljstvo</izvorni_sadrzaj>
    <derivirana_varijabla naziv="DomainObject.Predmet.ProtustrankaNazivFormated_1">GK grupa društvo s ograničenom odgovornošću za projektiranje i graditeljstvo</derivirana_varijabla>
  </DomainObject.Predmet.ProtustrankaNazivFormated>
  <DomainObject.Predmet.ProtustrankaNazivFormatedOIB>
    <izvorni_sadrzaj>GK grupa društvo s ograničenom odgovornošću za projektiranje i graditeljstvo, OIB 32165824835</izvorni_sadrzaj>
    <derivirana_varijabla naziv="DomainObject.Predmet.ProtustrankaNazivFormatedOIB_1">GK grupa društvo s ograničenom odgovornošću za projektiranje i graditeljstvo, OIB 32165824835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Saša Poldan; P. B. S. društvo s ograničenom odgovornošću za projektiranje, proizvodnju i održavanje zastupanog po punomoćniku Frane Dobrović</izvorni_sadrzaj>
    <derivirana_varijabla naziv="DomainObject.Predmet.StrankaFormated_1">  Raiffeisenbank Austria d.d. zastupanog po punomoćniku Saša Poldan; P. B. S. društvo s ograničenom odgovornošću za projektiranje, proizvodnju i održavanje zastupanog po punomoćniku Frane Dobrović</derivirana_varijabla>
  </DomainObject.Predmet.StrankaFormated>
  <DomainObject.Predmet.StrankaFormatedOIB>
    <izvorni_sadrzaj>  Raiffeisenbank Austria d.d., OIB 53056966535 zastupanog po punomoćniku Saša Poldan; P. B. S. društvo s ograničenom odgovornošću za projektiranje, proizvodnju i održavanje, OIB 56701335999 zastupanog po punomoćniku Frane Dobrović</izvorni_sadrzaj>
    <derivirana_varijabla naziv="DomainObject.Predmet.StrankaFormatedOIB_1">  Raiffeisenbank Austria d.d., OIB 53056966535 zastupanog po punomoćniku Saša Poldan; P. B. S. društvo s ograničenom odgovornošću za projektiranje, proizvodnju i održavanje, OIB 56701335999 zastupanog po punomoćniku Frane Dobrović</derivirana_varijabla>
  </DomainObject.Predmet.StrankaFormatedOIB>
  <DomainObject.Predmet.StrankaFormatedWithAdress>
    <izvorni_sadrzaj> Raiffeisenbank Austria d.d., Magazinska cesta 69, 10000 Zagreb zastupanog po punomoćniku Saša Poldan; P. B. S. društvo s ograničenom odgovornošću za projektiranje, proizvodnju i održavanje, Pulska 1, 51000 Rijeka zastupanog po punomoćniku Frane Dobrović</izvorni_sadrzaj>
    <derivirana_varijabla naziv="DomainObject.Predmet.StrankaFormatedWithAdress_1"> Raiffeisenbank Austria d.d., Magazinska cesta 69, 10000 Zagreb zastupanog po punomoćniku Saša Poldan; P. B. S. društvo s ograničenom odgovornošću za projektiranje, proizvodnju i održavanje, Pulska 1, 51000 Rijeka zastupanog po punomoćniku Frane Dobrović</derivirana_varijabla>
  </DomainObject.Predmet.StrankaFormatedWithAdress>
  <DomainObject.Predmet.StrankaFormatedWithAdressOIB>
    <izvorni_sadrzaj> Raiffeisenbank Austria d.d., OIB 53056966535, Magazinska cesta 69, 10000 Zagreb zastupanog po punomoćniku Saša Poldan; P. B. S. društvo s ograničenom odgovornošću za projektiranje, proizvodnju i održavanje, OIB 56701335999, Pulska 1, 51000 Rijeka zastupanog po punomoćniku Frane Dobrović</izvorni_sadrzaj>
    <derivirana_varijabla naziv="DomainObject.Predmet.StrankaFormatedWithAdressOIB_1"> Raiffeisenbank Austria d.d., OIB 53056966535, Magazinska cesta 69, 10000 Zagreb zastupanog po punomoćniku Saša Poldan; P. B. S. društvo s ograničenom odgovornošću za projektiranje, proizvodnju i održavanje, OIB 56701335999, Pulska 1, 51000 Rijeka zastupanog po punomoćniku Frane Dobrović</derivirana_varijabla>
  </DomainObject.Predmet.StrankaFormatedWithAdressOIB>
  <DomainObject.Predmet.StrankaWithAdress>
    <izvorni_sadrzaj>Raiffeisenbank Austria d.d. Magazinska cesta 69,10000 Zagreb,P. B. S. društvo s ograničenom odgovornošću za projektiranje, proizvodnju i održavanje Pulska 1,51000 Rijeka</izvorni_sadrzaj>
    <derivirana_varijabla naziv="DomainObject.Predmet.StrankaWithAdress_1">Raiffeisenbank Austria d.d. Magazinska cesta 69,10000 Zagreb,P. B. S. društvo s ograničenom odgovornošću za projektiranje, proizvodnju i održavanje Pulska 1,51000 Rijeka</derivirana_varijabla>
  </DomainObject.Predmet.StrankaWithAdress>
  <DomainObject.Predmet.StrankaWithAdressOIB>
    <izvorni_sadrzaj>Raiffeisenbank Austria d.d., OIB 53056966535, Magazinska cesta 69,10000 Zagreb,P. B. S. društvo s ograničenom odgovornošću za projektiranje, proizvodnju i održavanje, OIB 56701335999, Pulska 1,51000 Rijeka</izvorni_sadrzaj>
    <derivirana_varijabla naziv="DomainObject.Predmet.StrankaWithAdressOIB_1">Raiffeisenbank Austria d.d., OIB 53056966535, Magazinska cesta 69,10000 Zagreb,P. B. S. društvo s ograničenom odgovornošću za projektiranje, proizvodnju i održavanje, OIB 56701335999, Pulska 1,51000 Rijeka</derivirana_varijabla>
  </DomainObject.Predmet.StrankaWithAdressOIB>
  <DomainObject.Predmet.StrankaNazivFormated>
    <izvorni_sadrzaj>Raiffeisenbank Austria d.d.,P. B. S. društvo s ograničenom odgovornošću za projektiranje, proizvodnju i održavanje</izvorni_sadrzaj>
    <derivirana_varijabla naziv="DomainObject.Predmet.StrankaNazivFormated_1">Raiffeisenbank Austria d.d.,P. B. S. društvo s ograničenom odgovornošću za projektiranje, proizvodnju i održavanje</derivirana_varijabla>
  </DomainObject.Predmet.StrankaNazivFormated>
  <DomainObject.Predmet.StrankaNazivFormatedOIB>
    <izvorni_sadrzaj>Raiffeisenbank Austria d.d., OIB 53056966535,P. B. S. društvo s ograničenom odgovornošću za projektiranje, proizvodnju i održavanje, OIB 56701335999</izvorni_sadrzaj>
    <derivirana_varijabla naziv="DomainObject.Predmet.StrankaNazivFormatedOIB_1">Raiffeisenbank Austria d.d., OIB 53056966535,P. B. S. društvo s ograničenom odgovornošću za projektiranje, proizvodnju i održavanje, OIB 56701335999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Raiffeisenbank Austria d.d. zastupanog po punomoćniku Saša Poldan</item>
      <item>P. B. S. društvo s ograničenom odgovornošću za projektiranje, proizvodnju i održavanje zastupanog po punomoćniku Frane Dobrović</item>
    </izvorni_sadrzaj>
    <derivirana_varijabla naziv="DomainObject.Predmet.StrankaListFormated_1">
      <item>Raiffeisenbank Austria d.d. zastupanog po punomoćniku Saša Poldan</item>
      <item>P. B. S. društvo s ograničenom odgovornošću za projektiranje, proizvodnju i održavanje zastupanog po punomoćniku Frane Dobrović</item>
    </derivirana_varijabla>
  </DomainObject.Predmet.StrankaListFormated>
  <DomainObject.Predmet.StrankaListFormatedOIB>
    <izvorni_sadrzaj>
      <item>Raiffeisenbank Austria d.d., OIB 53056966535 zastupanog po punomoćniku Saša Poldan</item>
      <item>P. B. S. društvo s ograničenom odgovornošću za projektiranje, proizvodnju i održavanje, OIB 56701335999 zastupanog po punomoćniku Frane Dobrović</item>
    </izvorni_sadrzaj>
    <derivirana_varijabla naziv="DomainObject.Predmet.StrankaListFormatedOIB_1">
      <item>Raiffeisenbank Austria d.d., OIB 53056966535 zastupanog po punomoćniku Saša Poldan</item>
      <item>P. B. S. društvo s ograničenom odgovornošću za projektiranje, proizvodnju i održavanje, OIB 56701335999 zastupanog po punomoćniku Frane Dobrović</item>
    </derivirana_varijabla>
  </DomainObject.Predmet.StrankaListFormatedOIB>
  <DomainObject.Predmet.StrankaListFormatedWithAdress>
    <izvorni_sadrzaj>
      <item>Raiffeisenbank Austria d.d., Magazinska cesta 69, 10000 Zagreb zastupanog po punomoćniku Saša Poldan</item>
      <item>P. B. S. društvo s ograničenom odgovornošću za projektiranje, proizvodnju i održavanje, Pulska 1, 51000 Rijeka zastupanog po punomoćniku Frane Dobrović</item>
    </izvorni_sadrzaj>
    <derivirana_varijabla naziv="DomainObject.Predmet.StrankaListFormatedWithAdress_1">
      <item>Raiffeisenbank Austria d.d., Magazinska cesta 69, 10000 Zagreb zastupanog po punomoćniku Saša Poldan</item>
      <item>P. B. S. društvo s ograničenom odgovornošću za projektiranje, proizvodnju i održavanje, Pulska 1, 51000 Rijeka zastupanog po punomoćniku Frane Dobrović</item>
    </derivirana_varijabla>
  </DomainObject.Predmet.StrankaListFormatedWithAdress>
  <DomainObject.Predmet.StrankaListFormatedWithAdressOIB>
    <izvorni_sadrzaj>
      <item>Raiffeisenbank Austria d.d., OIB 53056966535, Magazinska cesta 69, 10000 Zagreb zastupanog po punomoćniku Saša Poldan</item>
      <item>P. B. S. društvo s ograničenom odgovornošću za projektiranje, proizvodnju i održavanje, OIB 56701335999, Pulska 1, 51000 Rijeka zastupanog po punomoćniku Frane Dobrović</item>
    </izvorni_sadrzaj>
    <derivirana_varijabla naziv="DomainObject.Predmet.StrankaListFormatedWithAdressOIB_1">
      <item>Raiffeisenbank Austria d.d., OIB 53056966535, Magazinska cesta 69, 10000 Zagreb zastupanog po punomoćniku Saša Poldan</item>
      <item>P. B. S. društvo s ograničenom odgovornošću za projektiranje, proizvodnju i održavanje, OIB 56701335999, Pulska 1, 51000 Rijeka zastupanog po punomoćniku Frane Dobrović</item>
    </derivirana_varijabla>
  </DomainObject.Predmet.StrankaListFormatedWithAdressOIB>
  <DomainObject.Predmet.StrankaListNazivFormated>
    <izvorni_sadrzaj>
      <item>Raiffeisenbank Austria d.d.</item>
      <item>P. B. S. društvo s ograničenom odgovornošću za projektiranje, proizvodnju i održavanje</item>
    </izvorni_sadrzaj>
    <derivirana_varijabla naziv="DomainObject.Predmet.StrankaListNazivFormated_1">
      <item>Raiffeisenbank Austria d.d.</item>
      <item>P. B. S. društvo s ograničenom odgovornošću za projektiranje, proizvodnju i održavanje</item>
    </derivirana_varijabla>
  </DomainObject.Predmet.StrankaListNazivFormated>
  <DomainObject.Predmet.StrankaListNazivFormatedOIB>
    <izvorni_sadrzaj>
      <item>Raiffeisenbank Austria d.d., OIB 53056966535</item>
      <item>P. B. S. društvo s ograničenom odgovornošću za projektiranje, proizvodnju i održavanje, OIB 56701335999</item>
    </izvorni_sadrzaj>
    <derivirana_varijabla naziv="DomainObject.Predmet.StrankaListNazivFormatedOIB_1">
      <item>Raiffeisenbank Austria d.d., OIB 53056966535</item>
      <item>P. B. S. društvo s ograničenom odgovornošću za projektiranje, proizvodnju i održavanje, OIB 56701335999</item>
    </derivirana_varijabla>
  </DomainObject.Predmet.StrankaListNazivFormatedOIB>
  <DomainObject.Predmet.ProtuStrankaListFormated>
    <izvorni_sadrzaj>
      <item>GK grupa društvo s ograničenom odgovornošću za projektiranje i graditeljstvo zastupanog po punomoćniku Ivica Šipek; Maja Smetiško; Dragan Ergarac</item>
    </izvorni_sadrzaj>
    <derivirana_varijabla naziv="DomainObject.Predmet.ProtuStrankaListFormated_1">
      <item>GK grupa društvo s ograničenom odgovornošću za projektiranje i graditeljstvo zastupanog po punomoćniku Ivica Šipek; Maja Smetiško; Dragan Ergarac</item>
    </derivirana_varijabla>
  </DomainObject.Predmet.ProtuStrankaListFormated>
  <DomainObject.Predmet.ProtuStrankaListFormatedOIB>
    <izvorni_sadrzaj>
      <item>GK grupa društvo s ograničenom odgovornošću za projektiranje i graditeljstvo, OIB 32165824835 zastupanog po punomoćniku Ivica Šipek; Maja Smetiško; Dragan Ergarac</item>
    </izvorni_sadrzaj>
    <derivirana_varijabla naziv="DomainObject.Predmet.ProtuStrankaListFormatedOIB_1">
      <item>GK grupa društvo s ograničenom odgovornošću za projektiranje i graditeljstvo, OIB 32165824835 zastupanog po punomoćniku Ivica Šipek; Maja Smetiško; Dragan Ergarac</item>
    </derivirana_varijabla>
  </DomainObject.Predmet.ProtuStrankaListFormatedOIB>
  <DomainObject.Predmet.ProtuStrankaListFormatedWithAdress>
    <izvorni_sadrzaj>
      <item>GK grupa društvo s ograničenom odgovornošću za projektiranje i graditeljstvo, Hallerova aleja 1, 42000 Varaždin zastupanog po punomoćniku Ivica Šipek; Maja Smetiško; Dragan Ergarac</item>
    </izvorni_sadrzaj>
    <derivirana_varijabla naziv="DomainObject.Predmet.ProtuStrankaListFormatedWithAdress_1">
      <item>GK grupa društvo s ograničenom odgovornošću za projektiranje i graditeljstvo, Hallerova aleja 1, 42000 Varaždin zastupanog po punomoćniku Ivica Šipek; Maja Smetiško; Dragan Ergarac</item>
    </derivirana_varijabla>
  </DomainObject.Predmet.ProtuStrankaListFormatedWithAdress>
  <DomainObject.Predmet.ProtuStrankaListFormatedWithAdressOIB>
    <izvorni_sadrzaj>
      <item>GK grupa društvo s ograničenom odgovornošću za projektiranje i graditeljstvo, OIB 32165824835, Hallerova aleja 1, 42000 Varaždin zastupanog po punomoćniku Ivica Šipek; Maja Smetiško; Dragan Ergarac</item>
    </izvorni_sadrzaj>
    <derivirana_varijabla naziv="DomainObject.Predmet.ProtuStrankaListFormatedWithAdressOIB_1">
      <item>GK grupa društvo s ograničenom odgovornošću za projektiranje i graditeljstvo, OIB 32165824835, Hallerova aleja 1, 42000 Varaždin zastupanog po punomoćniku Ivica Šipek; Maja Smetiško; Dragan Ergarac</item>
    </derivirana_varijabla>
  </DomainObject.Predmet.ProtuStrankaListFormatedWithAdressOIB>
  <DomainObject.Predmet.ProtuStrankaListNazivFormated>
    <izvorni_sadrzaj>
      <item>GK grupa društvo s ograničenom odgovornošću za projektiranje i graditeljstvo</item>
    </izvorni_sadrzaj>
    <derivirana_varijabla naziv="DomainObject.Predmet.ProtuStrankaListNazivFormated_1">
      <item>GK grupa društvo s ograničenom odgovornošću za projektiranje i graditeljstvo</item>
    </derivirana_varijabla>
  </DomainObject.Predmet.ProtuStrankaListNazivFormated>
  <DomainObject.Predmet.ProtuStrankaListNazivFormatedOIB>
    <izvorni_sadrzaj>
      <item>GK grupa društvo s ograničenom odgovornošću za projektiranje i graditeljstvo, OIB 32165824835</item>
    </izvorni_sadrzaj>
    <derivirana_varijabla naziv="DomainObject.Predmet.ProtuStrankaListNazivFormatedOIB_1">
      <item>GK grupa društvo s ograničenom odgovornošću za projektiranje i graditeljstvo, OIB 32165824835</item>
    </derivirana_varijabla>
  </DomainObject.Predmet.ProtuStrankaListNazivFormatedOIB>
  <DomainObject.Predmet.OstaliListFormated>
    <izvorni_sadrzaj>
      <item>Saša Poldan punomoćnik sudionika u postupku Raiffeisenbank Austria d.d.</item>
      <item>Maja Smetiško punomoćnica sudionika u postupku GK grupa društvo s ograničenom odgovornošću za projektiranje i graditeljstvo</item>
      <item>Ivica Šipek punomoćnik sudionika u postupku GK grupa društvo s ograničenom odgovornošću za projektiranje i graditeljstvo</item>
      <item>Frane Dobrović punomoćnik sudionika u postupku P. B. S. društvo s ograničenom odgovornošću za projektiranje, proizvodnju i održavanje</item>
      <item>Dragan Ergarac punomoćnik sudionika u postupku GK grupa društvo s ograničenom odgovornošću za projektiranje i graditeljstvo</item>
    </izvorni_sadrzaj>
    <derivirana_varijabla naziv="DomainObject.Predmet.OstaliListFormated_1">
      <item>Saša Poldan punomoćnik sudionika u postupku Raiffeisenbank Austria d.d.</item>
      <item>Maja Smetiško punomoćnica sudionika u postupku GK grupa društvo s ograničenom odgovornošću za projektiranje i graditeljstvo</item>
      <item>Ivica Šipek punomoćnik sudionika u postupku GK grupa društvo s ograničenom odgovornošću za projektiranje i graditeljstvo</item>
      <item>Frane Dobrović punomoćnik sudionika u postupku P. B. S. društvo s ograničenom odgovornošću za projektiranje, proizvodnju i održavanje</item>
      <item>Dragan Ergarac punomoćnik sudionika u postupku GK grupa društvo s ograničenom odgovornošću za projektiranje i graditeljstvo</item>
    </derivirana_varijabla>
  </DomainObject.Predmet.OstaliListFormated>
  <DomainObject.Predmet.OstaliListFormatedOIB>
    <izvorni_sadrzaj>
      <item>Saša Poldan, OIB 03822303154 punomoćnik sudionika u postupku Raiffeisenbank Austria d.d.</item>
      <item>Maja Smetiško, OIB 16117932758 punomoćnica sudionika u postupku GK grupa društvo s ograničenom odgovornošću za projektiranje i graditeljstvo</item>
      <item>Ivica Šipek, OIB 91563268057 punomoćnik sudionika u postupku GK grupa društvo s ograničenom odgovornošću za projektiranje i graditeljstvo</item>
      <item>Frane Dobrović, OIB 93520121237 punomoćnik sudionika u postupku P. B. S. društvo s ograničenom odgovornošću za projektiranje, proizvodnju i održavanje</item>
      <item>Dragan Ergarac, OIB 62560818482 punomoćnik sudionika u postupku GK grupa društvo s ograničenom odgovornošću za projektiranje i graditeljstvo</item>
    </izvorni_sadrzaj>
    <derivirana_varijabla naziv="DomainObject.Predmet.OstaliListFormatedOIB_1">
      <item>Saša Poldan, OIB 03822303154 punomoćnik sudionika u postupku Raiffeisenbank Austria d.d.</item>
      <item>Maja Smetiško, OIB 16117932758 punomoćnica sudionika u postupku GK grupa društvo s ograničenom odgovornošću za projektiranje i graditeljstvo</item>
      <item>Ivica Šipek, OIB 91563268057 punomoćnik sudionika u postupku GK grupa društvo s ograničenom odgovornošću za projektiranje i graditeljstvo</item>
      <item>Frane Dobrović, OIB 93520121237 punomoćnik sudionika u postupku P. B. S. društvo s ograničenom odgovornošću za projektiranje, proizvodnju i održavanje</item>
      <item>Dragan Ergarac, OIB 62560818482 punomoćnik sudionika u postupku GK grupa društvo s ograničenom odgovornošću za projektiranje i graditeljstvo</item>
    </derivirana_varijabla>
  </DomainObject.Predmet.OstaliListFormatedOIB>
  <DomainObject.Predmet.OstaliListFormatedWithAdress>
    <izvorni_sadrzaj>
      <item>Saša Poldan, Jadranski trg 4, 51000 Rijeka punomoćnik sudionika u postupku Raiffeisenbank Austria d.d.</item>
      <item>Maja Smetiško, Ulica Matije Antuna Reljkovića 14, 42000 Varaždin punomoćnica sudionika u postupku GK grupa društvo s ograničenom odgovornošću za projektiranje i graditeljstvo</item>
      <item>Ivica Šipek, Vinka Međerala 15, 42000 Varaždin punomoćnik sudionika u postupku GK grupa društvo s ograničenom odgovornošću za projektiranje i graditeljstvo</item>
      <item>Frane Dobrović, Ivana Grohovca 2, p.p. 254, 51000 Rijeka punomoćnik sudionika u postupku P. B. S. društvo s ograničenom odgovornošću za projektiranje, proizvodnju i održavanje</item>
      <item>Dragan Ergarac, Aleja kralja Zvonimira 1, 42000 Varaždin punomoćnik sudionika u postupku GK grupa društvo s ograničenom odgovornošću za projektiranje i graditeljstvo</item>
    </izvorni_sadrzaj>
    <derivirana_varijabla naziv="DomainObject.Predmet.OstaliListFormatedWithAdress_1">
      <item>Saša Poldan, Jadranski trg 4, 51000 Rijeka punomoćnik sudionika u postupku Raiffeisenbank Austria d.d.</item>
      <item>Maja Smetiško, Ulica Matije Antuna Reljkovića 14, 42000 Varaždin punomoćnica sudionika u postupku GK grupa društvo s ograničenom odgovornošću za projektiranje i graditeljstvo</item>
      <item>Ivica Šipek, Vinka Međerala 15, 42000 Varaždin punomoćnik sudionika u postupku GK grupa društvo s ograničenom odgovornošću za projektiranje i graditeljstvo</item>
      <item>Frane Dobrović, Ivana Grohovca 2, p.p. 254, 51000 Rijeka punomoćnik sudionika u postupku P. B. S. društvo s ograničenom odgovornošću za projektiranje, proizvodnju i održavanje</item>
      <item>Dragan Ergarac, Aleja kralja Zvonimira 1, 42000 Varaždin punomoćnik sudionika u postupku GK grupa društvo s ograničenom odgovornošću za projektiranje i graditeljstvo</item>
    </derivirana_varijabla>
  </DomainObject.Predmet.OstaliListFormatedWithAdress>
  <DomainObject.Predmet.OstaliListFormatedWithAdressOIB>
    <izvorni_sadrzaj>
      <item>Saša Poldan, OIB 03822303154, Jadranski trg 4, 51000 Rijeka punomoćnik sudionika u postupku Raiffeisenbank Austria d.d.</item>
      <item>Maja Smetiško, OIB 16117932758, Ulica Matije Antuna Reljkovića 14, 42000 Varaždin punomoćnica sudionika u postupku GK grupa društvo s ograničenom odgovornošću za projektiranje i graditeljstvo</item>
      <item>Ivica Šipek, OIB 91563268057, Vinka Međerala 15, 42000 Varaždin punomoćnik sudionika u postupku GK grupa društvo s ograničenom odgovornošću za projektiranje i graditeljstvo</item>
      <item>Frane Dobrović, OIB 93520121237, Ivana Grohovca 2, p.p. 254, 51000 Rijeka punomoćnik sudionika u postupku P. B. S. društvo s ograničenom odgovornošću za projektiranje, proizvodnju i održavanje</item>
      <item>Dragan Ergarac, OIB 62560818482, Aleja kralja Zvonimira 1, 42000 Varaždin punomoćnik sudionika u postupku GK grupa društvo s ograničenom odgovornošću za projektiranje i graditeljstvo</item>
    </izvorni_sadrzaj>
    <derivirana_varijabla naziv="DomainObject.Predmet.OstaliListFormatedWithAdressOIB_1">
      <item>Saša Poldan, OIB 03822303154, Jadranski trg 4, 51000 Rijeka punomoćnik sudionika u postupku Raiffeisenbank Austria d.d.</item>
      <item>Maja Smetiško, OIB 16117932758, Ulica Matije Antuna Reljkovića 14, 42000 Varaždin punomoćnica sudionika u postupku GK grupa društvo s ograničenom odgovornošću za projektiranje i graditeljstvo</item>
      <item>Ivica Šipek, OIB 91563268057, Vinka Međerala 15, 42000 Varaždin punomoćnik sudionika u postupku GK grupa društvo s ograničenom odgovornošću za projektiranje i graditeljstvo</item>
      <item>Frane Dobrović, OIB 93520121237, Ivana Grohovca 2, p.p. 254, 51000 Rijeka punomoćnik sudionika u postupku P. B. S. društvo s ograničenom odgovornošću za projektiranje, proizvodnju i održavanje</item>
      <item>Dragan Ergarac, OIB 62560818482, Aleja kralja Zvonimira 1, 42000 Varaždin punomoćnik sudionika u postupku GK grupa društvo s ograničenom odgovornošću za projektiranje i graditeljstvo</item>
    </derivirana_varijabla>
  </DomainObject.Predmet.OstaliListFormatedWithAdressOIB>
  <DomainObject.Predmet.OstaliListNazivFormated>
    <izvorni_sadrzaj>
      <item>Saša Poldan</item>
      <item>Maja Smetiško</item>
      <item>Ivica Šipek</item>
      <item>Frane Dobrović</item>
      <item>Dragan Ergarac</item>
    </izvorni_sadrzaj>
    <derivirana_varijabla naziv="DomainObject.Predmet.OstaliListNazivFormated_1">
      <item>Saša Poldan</item>
      <item>Maja Smetiško</item>
      <item>Ivica Šipek</item>
      <item>Frane Dobrović</item>
      <item>Dragan Ergarac</item>
    </derivirana_varijabla>
  </DomainObject.Predmet.OstaliListNazivFormated>
  <DomainObject.Predmet.OstaliListNazivFormatedOIB>
    <izvorni_sadrzaj>
      <item>Saša Poldan, OIB 03822303154</item>
      <item>Maja Smetiško, OIB 16117932758</item>
      <item>Ivica Šipek, OIB 91563268057</item>
      <item>Frane Dobrović, OIB 93520121237</item>
      <item>Dragan Ergarac, OIB 62560818482</item>
    </izvorni_sadrzaj>
    <derivirana_varijabla naziv="DomainObject.Predmet.OstaliListNazivFormatedOIB_1">
      <item>Saša Poldan, OIB 03822303154</item>
      <item>Maja Smetiško, OIB 16117932758</item>
      <item>Ivica Šipek, OIB 91563268057</item>
      <item>Frane Dobrović, OIB 93520121237</item>
      <item>Dragan Ergarac, OIB 62560818482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veljače 2026.</izvorni_sadrzaj>
    <derivirana_varijabla naziv="DomainObject.Datum_1">26. veljače 2026.</derivirana_varijabla>
  </DomainObject.Datum>
  <DomainObject.PoslovniBrojDokumenta>
    <izvorni_sadrzaj>St-27/2026-26</izvorni_sadrzaj>
    <derivirana_varijabla naziv="DomainObject.PoslovniBrojDokumenta_1">St-27/2026-26</derivirana_varijabla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GK grupa društvo s ograničenom odgovornošću za projektiranje i graditeljstvo</izvorni_sadrzaj>
    <derivirana_varijabla naziv="DomainObject.Predmet.ProtustrankaIDrugi_1">GK grupa društvo s ograničenom odgovornošću za projektiranje i graditeljstvo</derivirana_varijabla>
  </DomainObject.Predmet.ProtustrankaIDrugi>
  <DomainObject.Predmet.StrankaIDrugiAdressOIB>
    <izvorni_sadrzaj>Raiffeisenbank Austria d.d., OIB 53056966535, Magazinska cesta 69, 10000 Zagreb i dr.</izvorni_sadrzaj>
    <derivirana_varijabla naziv="DomainObject.Predmet.StrankaIDrugiAdressOIB_1">Raiffeisenbank Austria d.d., OIB 53056966535, Magazinska cesta 69, 10000 Zagreb i dr.</derivirana_varijabla>
  </DomainObject.Predmet.StrankaIDrugiAdressOIB>
  <DomainObject.Predmet.ProtustrankaIDrugiAdressOIB>
    <izvorni_sadrzaj>GK grupa društvo s ograničenom odgovornošću za projektiranje i graditeljstvo, OIB 32165824835, Hallerova aleja 1, 42000 Varaždin</izvorni_sadrzaj>
    <derivirana_varijabla naziv="DomainObject.Predmet.ProtustrankaIDrugiAdressOIB_1">GK grupa društvo s ograničenom odgovornošću za projektiranje i graditeljstvo, OIB 32165824835, Hallerova aleja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Poldan</item>
      <item>Maja Smetiško</item>
      <item>GK grupa društvo s ograničenom odgovornošću za projektiranje i graditeljstvo</item>
      <item>Raiffeisenbank Austria d.d.</item>
      <item>P. B. S. društvo s ograničenom odgovornošću za projektiranje, proizvodnju i održavanje</item>
      <item>Ivica Šipek</item>
      <item>Frane Dobrović</item>
      <item>Dragan Ergarac</item>
    </izvorni_sadrzaj>
    <derivirana_varijabla naziv="DomainObject.Predmet.SudioniciListNaziv_1">
      <item>Saša Poldan</item>
      <item>Maja Smetiško</item>
      <item>GK grupa društvo s ograničenom odgovornošću za projektiranje i graditeljstvo</item>
      <item>Raiffeisenbank Austria d.d.</item>
      <item>P. B. S. društvo s ograničenom odgovornošću za projektiranje, proizvodnju i održavanje</item>
      <item>Ivica Šipek</item>
      <item>Frane Dobrović</item>
      <item>Dragan Ergarac</item>
    </derivirana_varijabla>
  </DomainObject.Predmet.SudioniciListNaziv>
  <DomainObject.Predmet.SudioniciListAdressOIB>
    <izvorni_sadrzaj>
      <item>Saša Poldan, OIB 03822303154, Jadranski trg 4,51000 Rijeka</item>
      <item>Maja Smetiško, OIB 16117932758, Ulica Matije Antuna Reljkovića 14,42000 Varaždin</item>
      <item>GK grupa društvo s ograničenom odgovornošću za projektiranje i graditeljstvo, OIB 32165824835, Hallerova aleja 1,42000 Varaždin</item>
      <item>Raiffeisenbank Austria d.d., OIB 53056966535, Magazinska cesta 69,10000 Zagreb</item>
      <item>P. B. S. društvo s ograničenom odgovornošću za projektiranje, proizvodnju i održavanje, OIB 56701335999, Pulska 1,51000 Rijeka</item>
      <item>Ivica Šipek, OIB 91563268057, Vinka Međerala 15,42000 Varaždin</item>
      <item>Frane Dobrović, OIB 93520121237, Ivana Grohovca 2, p.p. 254,51000 Rijeka</item>
      <item>Dragan Ergarac, OIB 62560818482, Aleja kralja Zvonimira 1,42000 Varaždin</item>
    </izvorni_sadrzaj>
    <derivirana_varijabla naziv="DomainObject.Predmet.SudioniciListAdressOIB_1">
      <item>Saša Poldan, OIB 03822303154, Jadranski trg 4,51000 Rijeka</item>
      <item>Maja Smetiško, OIB 16117932758, Ulica Matije Antuna Reljkovića 14,42000 Varaždin</item>
      <item>GK grupa društvo s ograničenom odgovornošću za projektiranje i graditeljstvo, OIB 32165824835, Hallerova aleja 1,42000 Varaždin</item>
      <item>Raiffeisenbank Austria d.d., OIB 53056966535, Magazinska cesta 69,10000 Zagreb</item>
      <item>P. B. S. društvo s ograničenom odgovornošću za projektiranje, proizvodnju i održavanje, OIB 56701335999, Pulska 1,51000 Rijeka</item>
      <item>Ivica Šipek, OIB 91563268057, Vinka Međerala 15,42000 Varaždin</item>
      <item>Frane Dobrović, OIB 93520121237, Ivana Grohovca 2, p.p. 254,51000 Rijeka</item>
      <item>Dragan Ergarac, OIB 62560818482,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03822303154</item>
      <item>, OIB 16117932758</item>
      <item>, OIB 32165824835</item>
      <item>, OIB 53056966535</item>
      <item>, OIB 56701335999</item>
      <item>, OIB 91563268057</item>
      <item>, OIB 93520121237</item>
      <item>, OIB 62560818482</item>
    </izvorni_sadrzaj>
    <derivirana_varijabla naziv="DomainObject.Predmet.SudioniciListNazivOIB_1">
      <item>, OIB 03822303154</item>
      <item>, OIB 16117932758</item>
      <item>, OIB 32165824835</item>
      <item>, OIB 53056966535</item>
      <item>, OIB 56701335999</item>
      <item>, OIB 91563268057</item>
      <item>, OIB 93520121237</item>
      <item>, OIB 62560818482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48/II, 10000 Zagreb</item>
    </izvorni_sadrzaj>
    <derivirana_varijabla naziv="DomainObject.Predmet.StecajniUpraviteljiListAddressOIB_1">
      <item>Marina Mamić, OIB 12021589075, Kruge 48/II,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2026.</izvorni_sadrzaj>
    <derivirana_varijabla naziv="DomainObject.Predmet.DatumPocetkaProcesa_1">30.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877</properties:Words>
  <properties:Characters>4979</properties:Characters>
  <properties:Lines>147</properties:Lines>
  <properties:Paragraphs>44</properties:Paragraphs>
  <properties:TotalTime>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2026-02-13T12:27:00Z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2026-02-26T12:15:00Z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St-27/2026-26 / Zapisnik - Ročište radi rasprave o uvjetima za otvaranje steč. post. (St-27-26-26 Zapisnik od 26.2.26. -  prethodni postupak-predlagatelj-vjerovnik.docx)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